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48" w:rsidRPr="00D272F5" w:rsidRDefault="00622F48" w:rsidP="00652484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30.12</w:t>
      </w:r>
      <w:r w:rsidRPr="00D272F5">
        <w:rPr>
          <w:rFonts w:ascii="Arial" w:hAnsi="Arial" w:cs="Arial"/>
          <w:b/>
          <w:smallCaps/>
          <w:color w:val="000000"/>
          <w:sz w:val="32"/>
          <w:szCs w:val="32"/>
        </w:rPr>
        <w:t xml:space="preserve">.2020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138</w:t>
      </w:r>
      <w:r w:rsidRPr="00D272F5">
        <w:rPr>
          <w:rFonts w:ascii="Arial" w:hAnsi="Arial" w:cs="Arial"/>
          <w:b/>
          <w:bCs/>
          <w:color w:val="000000"/>
          <w:sz w:val="32"/>
          <w:szCs w:val="32"/>
        </w:rPr>
        <w:t>/4</w:t>
      </w:r>
    </w:p>
    <w:p w:rsidR="00F72050" w:rsidRPr="00D865B5" w:rsidRDefault="00F72050" w:rsidP="00F7205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F72050" w:rsidRPr="00D865B5" w:rsidRDefault="00F72050" w:rsidP="00F7205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F72050" w:rsidRPr="00D865B5" w:rsidRDefault="00F72050" w:rsidP="00F7205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КИРЕНСКИЙ РАЙОН</w:t>
      </w:r>
      <w:r w:rsidRPr="00D865B5">
        <w:rPr>
          <w:rFonts w:ascii="Arial" w:hAnsi="Arial" w:cs="Arial"/>
          <w:b/>
          <w:smallCaps/>
          <w:color w:val="000000"/>
          <w:sz w:val="32"/>
          <w:szCs w:val="32"/>
        </w:rPr>
        <w:t xml:space="preserve"> </w:t>
      </w:r>
    </w:p>
    <w:p w:rsidR="00F72050" w:rsidRDefault="00F72050" w:rsidP="00F7205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F72050" w:rsidRDefault="00F72050" w:rsidP="00F7205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F72050" w:rsidRDefault="00F72050" w:rsidP="00F7205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622F48" w:rsidRPr="00D272F5" w:rsidRDefault="00622F48" w:rsidP="00622F48">
      <w:pPr>
        <w:shd w:val="clear" w:color="auto" w:fill="FFFFFF"/>
        <w:autoSpaceDE w:val="0"/>
        <w:spacing w:line="0" w:lineRule="atLeast"/>
        <w:rPr>
          <w:rFonts w:ascii="Arial" w:hAnsi="Arial" w:cs="Arial"/>
          <w:b/>
          <w:sz w:val="32"/>
          <w:szCs w:val="32"/>
        </w:rPr>
      </w:pPr>
    </w:p>
    <w:p w:rsidR="00622F48" w:rsidRPr="00F72050" w:rsidRDefault="00622F48" w:rsidP="00622F48">
      <w:pPr>
        <w:autoSpaceDE w:val="0"/>
        <w:adjustRightInd w:val="0"/>
        <w:spacing w:line="228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72050">
        <w:rPr>
          <w:rFonts w:ascii="Arial" w:hAnsi="Arial" w:cs="Arial"/>
          <w:b/>
          <w:sz w:val="32"/>
          <w:szCs w:val="32"/>
        </w:rPr>
        <w:t>О ВНЕСЕНИИ ИЗМЕНЕНИЙ В РЕШЕНИЕ ДУМЫ АЛЫМОВСКОГО СЕЛЬСКОГО ПОСЕЛЕНИЯ ОТ 30.10.20 Г. № 123/4 «</w:t>
      </w:r>
      <w:r w:rsidRPr="00F72050">
        <w:rPr>
          <w:rFonts w:ascii="Arial" w:hAnsi="Arial" w:cs="Arial"/>
          <w:b/>
          <w:bCs/>
          <w:kern w:val="28"/>
          <w:sz w:val="32"/>
          <w:szCs w:val="32"/>
        </w:rPr>
        <w:t xml:space="preserve">ОБ УСТАНОВЛЕНИИ ЗЕМЕЛЬНОГО НАЛОГА НА ТЕРРИТОРИИ АЛЫМОВСКОГО МУНИЦИПАЛЬНОГО ОБРАЗОВАНИЯ </w:t>
      </w:r>
    </w:p>
    <w:p w:rsidR="00622F48" w:rsidRPr="00F72050" w:rsidRDefault="00622F48" w:rsidP="00622F48">
      <w:pPr>
        <w:autoSpaceDE w:val="0"/>
        <w:adjustRightInd w:val="0"/>
        <w:spacing w:line="228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72050">
        <w:rPr>
          <w:rFonts w:ascii="Arial" w:hAnsi="Arial" w:cs="Arial"/>
          <w:b/>
          <w:bCs/>
          <w:kern w:val="28"/>
          <w:sz w:val="32"/>
          <w:szCs w:val="32"/>
        </w:rPr>
        <w:t>НА 2021 ГОД»</w:t>
      </w:r>
    </w:p>
    <w:p w:rsidR="00622F48" w:rsidRDefault="00622F48" w:rsidP="00622F48">
      <w:pPr>
        <w:autoSpaceDE w:val="0"/>
        <w:adjustRightInd w:val="0"/>
        <w:spacing w:line="228" w:lineRule="auto"/>
        <w:ind w:firstLine="709"/>
        <w:jc w:val="center"/>
        <w:rPr>
          <w:b/>
          <w:bCs/>
          <w:kern w:val="28"/>
          <w:sz w:val="28"/>
          <w:szCs w:val="28"/>
        </w:rPr>
      </w:pPr>
    </w:p>
    <w:p w:rsidR="00622F48" w:rsidRPr="00622F48" w:rsidRDefault="00622F48" w:rsidP="00622F48">
      <w:pPr>
        <w:autoSpaceDE w:val="0"/>
        <w:adjustRightInd w:val="0"/>
        <w:spacing w:line="228" w:lineRule="auto"/>
        <w:ind w:firstLine="709"/>
        <w:jc w:val="both"/>
        <w:rPr>
          <w:rFonts w:ascii="Arial" w:hAnsi="Arial" w:cs="Arial"/>
          <w:kern w:val="28"/>
        </w:rPr>
      </w:pPr>
      <w:r w:rsidRPr="00622F48">
        <w:rPr>
          <w:rFonts w:ascii="Arial" w:hAnsi="Arial" w:cs="Arial"/>
          <w:kern w:val="28"/>
        </w:rPr>
        <w:t xml:space="preserve">Руководствуясь статьей 14 Федерального закона от </w:t>
      </w:r>
      <w:r w:rsidRPr="00622F48">
        <w:rPr>
          <w:rFonts w:ascii="Arial" w:hAnsi="Arial" w:cs="Arial"/>
          <w:kern w:val="28"/>
        </w:rPr>
        <w:br/>
        <w:t xml:space="preserve">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 Уставом Алымовского муниципального образования, </w:t>
      </w:r>
    </w:p>
    <w:p w:rsidR="00622F48" w:rsidRPr="00622F48" w:rsidRDefault="00622F48" w:rsidP="00622F48">
      <w:pPr>
        <w:jc w:val="both"/>
        <w:rPr>
          <w:rFonts w:ascii="Arial" w:hAnsi="Arial" w:cs="Arial"/>
          <w:iCs/>
          <w:color w:val="000000"/>
        </w:rPr>
      </w:pPr>
      <w:r w:rsidRPr="00622F48">
        <w:rPr>
          <w:rFonts w:ascii="Arial" w:hAnsi="Arial" w:cs="Arial"/>
          <w:iCs/>
          <w:color w:val="000000"/>
        </w:rPr>
        <w:t>Дума Алымовского сельского поселения</w:t>
      </w:r>
    </w:p>
    <w:p w:rsidR="00622F48" w:rsidRPr="00622F48" w:rsidRDefault="00622F48" w:rsidP="00622F48">
      <w:pPr>
        <w:ind w:firstLine="720"/>
        <w:jc w:val="both"/>
        <w:rPr>
          <w:rFonts w:ascii="Arial" w:hAnsi="Arial" w:cs="Arial"/>
          <w:iCs/>
          <w:color w:val="000000"/>
        </w:rPr>
      </w:pPr>
    </w:p>
    <w:p w:rsidR="00622F48" w:rsidRPr="009A3592" w:rsidRDefault="00622F48" w:rsidP="00622F48">
      <w:pPr>
        <w:jc w:val="center"/>
        <w:rPr>
          <w:rFonts w:ascii="Arial" w:hAnsi="Arial" w:cs="Arial"/>
          <w:b/>
          <w:sz w:val="30"/>
          <w:szCs w:val="30"/>
        </w:rPr>
      </w:pPr>
      <w:r w:rsidRPr="009A3592">
        <w:rPr>
          <w:rFonts w:ascii="Arial" w:hAnsi="Arial" w:cs="Arial"/>
          <w:b/>
          <w:sz w:val="30"/>
          <w:szCs w:val="30"/>
        </w:rPr>
        <w:t>РЕШИЛА:</w:t>
      </w:r>
    </w:p>
    <w:p w:rsidR="00680218" w:rsidRDefault="00680218" w:rsidP="00622F48">
      <w:pPr>
        <w:autoSpaceDE w:val="0"/>
        <w:adjustRightInd w:val="0"/>
        <w:spacing w:line="228" w:lineRule="auto"/>
        <w:jc w:val="both"/>
        <w:rPr>
          <w:b/>
          <w:bCs/>
          <w:i/>
          <w:sz w:val="28"/>
          <w:szCs w:val="28"/>
        </w:rPr>
      </w:pPr>
    </w:p>
    <w:p w:rsidR="00680218" w:rsidRPr="00F72050" w:rsidRDefault="00F72050" w:rsidP="00F7205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="00680218" w:rsidRPr="00F72050">
        <w:rPr>
          <w:rFonts w:ascii="Arial" w:hAnsi="Arial" w:cs="Arial"/>
          <w:bCs/>
        </w:rPr>
        <w:t>Внести изменения в решение Думы Алымовского сельского поселения от 30 октября 2020 г. № 123/4 «Об установлении земельного налога на территории Алымовского муниципального образования на 2021 год», изложив в следующей редакции:</w:t>
      </w:r>
    </w:p>
    <w:p w:rsidR="00680218" w:rsidRPr="00622F48" w:rsidRDefault="00680218" w:rsidP="004268E3">
      <w:pPr>
        <w:autoSpaceDE w:val="0"/>
        <w:adjustRightInd w:val="0"/>
        <w:jc w:val="both"/>
        <w:rPr>
          <w:rFonts w:ascii="Arial" w:hAnsi="Arial" w:cs="Arial"/>
          <w:kern w:val="28"/>
        </w:rPr>
      </w:pPr>
      <w:r w:rsidRPr="00622F48">
        <w:rPr>
          <w:rFonts w:ascii="Arial" w:hAnsi="Arial" w:cs="Arial"/>
          <w:kern w:val="28"/>
        </w:rPr>
        <w:t xml:space="preserve">«1. Установить и ввести в действие </w:t>
      </w:r>
      <w:r w:rsidRPr="00622F48">
        <w:rPr>
          <w:rFonts w:ascii="Arial" w:hAnsi="Arial" w:cs="Arial"/>
          <w:bCs/>
          <w:kern w:val="28"/>
        </w:rPr>
        <w:t>на территории</w:t>
      </w:r>
      <w:r w:rsidRPr="00622F48">
        <w:rPr>
          <w:rFonts w:ascii="Arial" w:hAnsi="Arial" w:cs="Arial"/>
          <w:kern w:val="28"/>
        </w:rPr>
        <w:t xml:space="preserve"> Алымовского муниципального образования</w:t>
      </w:r>
      <w:r w:rsidRPr="00622F48">
        <w:rPr>
          <w:rFonts w:ascii="Arial" w:hAnsi="Arial" w:cs="Arial"/>
          <w:i/>
          <w:kern w:val="28"/>
        </w:rPr>
        <w:t xml:space="preserve"> </w:t>
      </w:r>
      <w:r w:rsidRPr="00622F48">
        <w:rPr>
          <w:rFonts w:ascii="Arial" w:hAnsi="Arial" w:cs="Arial"/>
          <w:bCs/>
          <w:kern w:val="28"/>
        </w:rPr>
        <w:t>земельный налог</w:t>
      </w:r>
      <w:r w:rsidRPr="00622F48">
        <w:rPr>
          <w:rFonts w:ascii="Arial" w:hAnsi="Arial" w:cs="Arial"/>
          <w:kern w:val="28"/>
        </w:rPr>
        <w:t>.</w:t>
      </w:r>
    </w:p>
    <w:p w:rsidR="00680218" w:rsidRPr="00622F48" w:rsidRDefault="00680218" w:rsidP="00680218">
      <w:pPr>
        <w:ind w:firstLine="709"/>
        <w:jc w:val="both"/>
        <w:rPr>
          <w:rFonts w:ascii="Arial" w:hAnsi="Arial" w:cs="Arial"/>
          <w:kern w:val="28"/>
        </w:rPr>
      </w:pPr>
      <w:r w:rsidRPr="00622F48">
        <w:rPr>
          <w:rFonts w:ascii="Arial" w:hAnsi="Arial" w:cs="Arial"/>
          <w:kern w:val="28"/>
        </w:rPr>
        <w:t>2. Установить налоговые ставки земельного налога в следующих размерах:</w:t>
      </w:r>
    </w:p>
    <w:p w:rsidR="00680218" w:rsidRPr="00622F48" w:rsidRDefault="00680218" w:rsidP="00680218">
      <w:pPr>
        <w:ind w:firstLine="709"/>
        <w:jc w:val="both"/>
        <w:rPr>
          <w:rFonts w:ascii="Arial" w:hAnsi="Arial" w:cs="Arial"/>
          <w:kern w:val="28"/>
        </w:rPr>
      </w:pPr>
      <w:r w:rsidRPr="00622F48">
        <w:rPr>
          <w:rFonts w:ascii="Arial" w:hAnsi="Arial" w:cs="Arial"/>
          <w:kern w:val="28"/>
        </w:rPr>
        <w:t>1) 0,3 процента в отношении земельных участков:</w:t>
      </w:r>
    </w:p>
    <w:p w:rsidR="00680218" w:rsidRPr="00622F48" w:rsidRDefault="00680218" w:rsidP="00680218">
      <w:pPr>
        <w:ind w:firstLine="709"/>
        <w:jc w:val="both"/>
        <w:rPr>
          <w:rFonts w:ascii="Arial" w:hAnsi="Arial" w:cs="Arial"/>
          <w:kern w:val="28"/>
        </w:rPr>
      </w:pPr>
      <w:r w:rsidRPr="00622F48">
        <w:rPr>
          <w:rFonts w:ascii="Arial" w:hAnsi="Arial" w:cs="Arial"/>
          <w:kern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80218" w:rsidRPr="00622F48" w:rsidRDefault="00680218" w:rsidP="00680218">
      <w:pPr>
        <w:ind w:firstLine="709"/>
        <w:jc w:val="both"/>
        <w:rPr>
          <w:rFonts w:ascii="Arial" w:hAnsi="Arial" w:cs="Arial"/>
          <w:kern w:val="28"/>
        </w:rPr>
      </w:pPr>
      <w:r w:rsidRPr="00622F48">
        <w:rPr>
          <w:rFonts w:ascii="Arial" w:hAnsi="Arial" w:cs="Arial"/>
          <w:kern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622F48">
        <w:rPr>
          <w:rFonts w:ascii="Arial" w:eastAsia="Calibri" w:hAnsi="Arial" w:cs="Arial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622F48">
        <w:rPr>
          <w:rFonts w:ascii="Arial" w:hAnsi="Arial" w:cs="Arial"/>
          <w:kern w:val="28"/>
        </w:rPr>
        <w:t>;</w:t>
      </w:r>
    </w:p>
    <w:p w:rsidR="00680218" w:rsidRPr="00622F48" w:rsidRDefault="00680218" w:rsidP="00680218">
      <w:pPr>
        <w:autoSpaceDE w:val="0"/>
        <w:adjustRightInd w:val="0"/>
        <w:ind w:firstLine="709"/>
        <w:jc w:val="both"/>
        <w:rPr>
          <w:rFonts w:ascii="Arial" w:eastAsia="Calibri" w:hAnsi="Arial" w:cs="Arial"/>
        </w:rPr>
      </w:pPr>
      <w:r w:rsidRPr="00622F48">
        <w:rPr>
          <w:rFonts w:ascii="Arial" w:eastAsia="Calibri" w:hAnsi="Arial" w:cs="Arial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 29 июля 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680218" w:rsidRPr="00622F48" w:rsidRDefault="00680218" w:rsidP="00680218">
      <w:pPr>
        <w:ind w:firstLine="709"/>
        <w:jc w:val="both"/>
        <w:rPr>
          <w:rFonts w:ascii="Arial" w:hAnsi="Arial" w:cs="Arial"/>
          <w:kern w:val="28"/>
        </w:rPr>
      </w:pPr>
      <w:r w:rsidRPr="00622F48">
        <w:rPr>
          <w:rFonts w:ascii="Arial" w:hAnsi="Arial" w:cs="Arial"/>
          <w:kern w:val="28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80218" w:rsidRPr="00622F48" w:rsidRDefault="00680218" w:rsidP="00680218">
      <w:pPr>
        <w:ind w:firstLine="709"/>
        <w:jc w:val="both"/>
        <w:rPr>
          <w:rFonts w:ascii="Arial" w:hAnsi="Arial" w:cs="Arial"/>
          <w:kern w:val="28"/>
          <w:u w:val="single"/>
        </w:rPr>
      </w:pPr>
      <w:r w:rsidRPr="00622F48">
        <w:rPr>
          <w:rFonts w:ascii="Arial" w:hAnsi="Arial" w:cs="Arial"/>
          <w:kern w:val="28"/>
        </w:rPr>
        <w:t xml:space="preserve">2) 1,5  процента в отношении прочих земельных </w:t>
      </w:r>
      <w:r w:rsidRPr="00622F48">
        <w:rPr>
          <w:rFonts w:ascii="Arial" w:hAnsi="Arial" w:cs="Arial"/>
          <w:kern w:val="28"/>
          <w:u w:val="single"/>
        </w:rPr>
        <w:t>участков.</w:t>
      </w:r>
    </w:p>
    <w:p w:rsidR="00680218" w:rsidRPr="00622F48" w:rsidRDefault="00680218" w:rsidP="00680218">
      <w:pPr>
        <w:ind w:firstLine="709"/>
        <w:jc w:val="both"/>
        <w:rPr>
          <w:rFonts w:ascii="Arial" w:hAnsi="Arial" w:cs="Arial"/>
          <w:kern w:val="28"/>
        </w:rPr>
      </w:pPr>
      <w:r w:rsidRPr="004268E3">
        <w:rPr>
          <w:rFonts w:ascii="Arial" w:hAnsi="Arial" w:cs="Arial"/>
          <w:kern w:val="28"/>
        </w:rPr>
        <w:t>3.</w:t>
      </w:r>
      <w:r w:rsidRPr="00622F48">
        <w:rPr>
          <w:rFonts w:ascii="Arial" w:hAnsi="Arial" w:cs="Arial"/>
          <w:kern w:val="28"/>
        </w:rPr>
        <w:t xml:space="preserve">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680218" w:rsidRPr="00622F48" w:rsidRDefault="00680218" w:rsidP="00680218">
      <w:pPr>
        <w:ind w:firstLine="709"/>
        <w:jc w:val="both"/>
        <w:rPr>
          <w:rFonts w:ascii="Arial" w:hAnsi="Arial" w:cs="Arial"/>
          <w:kern w:val="28"/>
        </w:rPr>
      </w:pPr>
      <w:r w:rsidRPr="004268E3">
        <w:rPr>
          <w:rFonts w:ascii="Arial" w:hAnsi="Arial" w:cs="Arial"/>
          <w:kern w:val="28"/>
        </w:rPr>
        <w:t>4.</w:t>
      </w:r>
      <w:r w:rsidRPr="00622F48">
        <w:rPr>
          <w:rFonts w:ascii="Arial" w:hAnsi="Arial" w:cs="Arial"/>
          <w:kern w:val="28"/>
        </w:rPr>
        <w:t xml:space="preserve"> Налогоплательщики – организации уплачивают авансовые платежи по земельному налогу в сроки, установленные пунктом 1 статьи 397 Налогового кодекса Российской Федерации.</w:t>
      </w:r>
    </w:p>
    <w:p w:rsidR="00680218" w:rsidRPr="00622F48" w:rsidRDefault="00680218" w:rsidP="00680218">
      <w:pPr>
        <w:ind w:firstLine="709"/>
        <w:jc w:val="both"/>
        <w:rPr>
          <w:rFonts w:ascii="Arial" w:hAnsi="Arial" w:cs="Arial"/>
          <w:kern w:val="28"/>
        </w:rPr>
      </w:pPr>
      <w:r w:rsidRPr="004268E3">
        <w:rPr>
          <w:rFonts w:ascii="Arial" w:hAnsi="Arial" w:cs="Arial"/>
          <w:kern w:val="28"/>
        </w:rPr>
        <w:t>5.</w:t>
      </w:r>
      <w:r w:rsidRPr="00622F48">
        <w:rPr>
          <w:rFonts w:ascii="Arial" w:hAnsi="Arial" w:cs="Arial"/>
          <w:kern w:val="28"/>
        </w:rPr>
        <w:t xml:space="preserve"> Установить по земельному налогу следующие налоговые льготы:</w:t>
      </w:r>
    </w:p>
    <w:p w:rsidR="00680218" w:rsidRPr="00622F48" w:rsidRDefault="00680218" w:rsidP="00680218">
      <w:pPr>
        <w:ind w:firstLine="709"/>
        <w:jc w:val="both"/>
        <w:rPr>
          <w:rFonts w:ascii="Arial" w:hAnsi="Arial" w:cs="Arial"/>
          <w:kern w:val="28"/>
        </w:rPr>
      </w:pPr>
      <w:r w:rsidRPr="00622F48">
        <w:rPr>
          <w:rFonts w:ascii="Arial" w:hAnsi="Arial" w:cs="Arial"/>
          <w:kern w:val="28"/>
        </w:rPr>
        <w:t>1) освободить от налогообложения:</w:t>
      </w:r>
    </w:p>
    <w:p w:rsidR="00680218" w:rsidRPr="00622F48" w:rsidRDefault="00680218" w:rsidP="00680218">
      <w:pPr>
        <w:autoSpaceDE w:val="0"/>
        <w:jc w:val="both"/>
        <w:rPr>
          <w:rFonts w:ascii="Arial" w:hAnsi="Arial" w:cs="Arial"/>
          <w:kern w:val="28"/>
        </w:rPr>
      </w:pPr>
      <w:r w:rsidRPr="00622F48">
        <w:rPr>
          <w:rFonts w:ascii="Arial" w:hAnsi="Arial" w:cs="Arial"/>
          <w:kern w:val="28"/>
        </w:rPr>
        <w:t xml:space="preserve">          а) </w:t>
      </w:r>
      <w:r w:rsidRPr="00622F48">
        <w:rPr>
          <w:rFonts w:ascii="Arial" w:hAnsi="Arial" w:cs="Arial"/>
        </w:rPr>
        <w:t>организации и физические лица в соответствии со ст. 395 Налогового Кодекса Российской Федерации;</w:t>
      </w:r>
    </w:p>
    <w:p w:rsidR="00680218" w:rsidRPr="00622F48" w:rsidRDefault="00680218" w:rsidP="00680218">
      <w:pPr>
        <w:ind w:firstLine="709"/>
        <w:jc w:val="both"/>
        <w:rPr>
          <w:rFonts w:ascii="Arial" w:hAnsi="Arial" w:cs="Arial"/>
          <w:kern w:val="28"/>
        </w:rPr>
      </w:pPr>
      <w:r w:rsidRPr="00622F48">
        <w:rPr>
          <w:rFonts w:ascii="Arial" w:hAnsi="Arial" w:cs="Arial"/>
          <w:kern w:val="28"/>
        </w:rPr>
        <w:t xml:space="preserve">б) </w:t>
      </w:r>
      <w:r w:rsidRPr="00622F48">
        <w:rPr>
          <w:rFonts w:ascii="Arial" w:hAnsi="Arial" w:cs="Arial"/>
        </w:rPr>
        <w:t>физкультурн</w:t>
      </w:r>
      <w:proofErr w:type="gramStart"/>
      <w:r w:rsidRPr="00622F48">
        <w:rPr>
          <w:rFonts w:ascii="Arial" w:hAnsi="Arial" w:cs="Arial"/>
        </w:rPr>
        <w:t>о-</w:t>
      </w:r>
      <w:proofErr w:type="gramEnd"/>
      <w:r w:rsidRPr="00622F48">
        <w:rPr>
          <w:rFonts w:ascii="Arial" w:hAnsi="Arial" w:cs="Arial"/>
        </w:rPr>
        <w:t xml:space="preserve"> спортивные  объединения и физкультурно- спортивные организации- в отношении земельных участков, занятых дворцами спорта, спорткомплексами, стадионами (за исключением земельных участков или их частей, используемых не  по профилю указанных спортивных сооружений);</w:t>
      </w:r>
    </w:p>
    <w:p w:rsidR="00680218" w:rsidRPr="00622F48" w:rsidRDefault="00680218" w:rsidP="00680218">
      <w:pPr>
        <w:autoSpaceDE w:val="0"/>
        <w:jc w:val="both"/>
        <w:rPr>
          <w:rFonts w:ascii="Arial" w:hAnsi="Arial" w:cs="Arial"/>
        </w:rPr>
      </w:pPr>
      <w:r w:rsidRPr="00622F48">
        <w:rPr>
          <w:rFonts w:ascii="Arial" w:hAnsi="Arial" w:cs="Arial"/>
          <w:kern w:val="28"/>
        </w:rPr>
        <w:t xml:space="preserve">           в) </w:t>
      </w:r>
      <w:r w:rsidRPr="00622F48">
        <w:rPr>
          <w:rFonts w:ascii="Arial" w:hAnsi="Arial" w:cs="Arial"/>
        </w:rPr>
        <w:t>учреждения и организации дошкольного, начального  общего, основного общего, среднего (полного)  общего образования;</w:t>
      </w:r>
    </w:p>
    <w:p w:rsidR="00680218" w:rsidRPr="00622F48" w:rsidRDefault="00680218" w:rsidP="00680218">
      <w:pPr>
        <w:autoSpaceDE w:val="0"/>
        <w:jc w:val="both"/>
        <w:rPr>
          <w:rFonts w:ascii="Arial" w:hAnsi="Arial" w:cs="Arial"/>
        </w:rPr>
      </w:pPr>
      <w:r w:rsidRPr="00622F48">
        <w:rPr>
          <w:rFonts w:ascii="Arial" w:hAnsi="Arial" w:cs="Arial"/>
          <w:kern w:val="28"/>
        </w:rPr>
        <w:t xml:space="preserve">           г) </w:t>
      </w:r>
      <w:r w:rsidRPr="00622F48">
        <w:rPr>
          <w:rFonts w:ascii="Arial" w:hAnsi="Arial" w:cs="Arial"/>
        </w:rPr>
        <w:t>организаци</w:t>
      </w:r>
      <w:proofErr w:type="gramStart"/>
      <w:r w:rsidRPr="00622F48">
        <w:rPr>
          <w:rFonts w:ascii="Arial" w:hAnsi="Arial" w:cs="Arial"/>
        </w:rPr>
        <w:t>и-</w:t>
      </w:r>
      <w:proofErr w:type="gramEnd"/>
      <w:r w:rsidRPr="00622F48">
        <w:rPr>
          <w:rFonts w:ascii="Arial" w:hAnsi="Arial" w:cs="Arial"/>
        </w:rPr>
        <w:t xml:space="preserve"> в отношении земельных участков, занятых автомобильными дорогами общего пользования местного значения;</w:t>
      </w:r>
    </w:p>
    <w:p w:rsidR="00680218" w:rsidRPr="00622F48" w:rsidRDefault="00680218" w:rsidP="00680218">
      <w:pPr>
        <w:ind w:firstLine="709"/>
        <w:jc w:val="both"/>
        <w:rPr>
          <w:rFonts w:ascii="Arial" w:hAnsi="Arial" w:cs="Arial"/>
        </w:rPr>
      </w:pPr>
      <w:r w:rsidRPr="00622F48">
        <w:rPr>
          <w:rFonts w:ascii="Arial" w:hAnsi="Arial" w:cs="Arial"/>
          <w:kern w:val="28"/>
        </w:rPr>
        <w:t xml:space="preserve">д) органы </w:t>
      </w:r>
      <w:r w:rsidRPr="00622F48">
        <w:rPr>
          <w:rFonts w:ascii="Arial" w:hAnsi="Arial" w:cs="Arial"/>
        </w:rPr>
        <w:t>местного самоуправления Алымовского муниципального образования;</w:t>
      </w:r>
    </w:p>
    <w:p w:rsidR="00680218" w:rsidRPr="00622F48" w:rsidRDefault="00680218" w:rsidP="00680218">
      <w:pPr>
        <w:autoSpaceDE w:val="0"/>
        <w:jc w:val="both"/>
        <w:rPr>
          <w:rFonts w:ascii="Arial" w:hAnsi="Arial" w:cs="Arial"/>
        </w:rPr>
      </w:pPr>
      <w:r w:rsidRPr="00622F48">
        <w:rPr>
          <w:rFonts w:ascii="Arial" w:hAnsi="Arial" w:cs="Arial"/>
        </w:rPr>
        <w:t xml:space="preserve">           е) муниципальные учреждения, финансируемые из местного бюджета.</w:t>
      </w:r>
    </w:p>
    <w:p w:rsidR="00680218" w:rsidRPr="00622F48" w:rsidRDefault="00680218" w:rsidP="00680218">
      <w:pPr>
        <w:ind w:firstLine="709"/>
        <w:jc w:val="both"/>
        <w:rPr>
          <w:rFonts w:ascii="Arial" w:hAnsi="Arial" w:cs="Arial"/>
          <w:lang w:eastAsia="en-US"/>
        </w:rPr>
      </w:pPr>
      <w:r w:rsidRPr="00622F48">
        <w:rPr>
          <w:rFonts w:ascii="Arial" w:hAnsi="Arial" w:cs="Arial"/>
          <w:kern w:val="28"/>
        </w:rPr>
        <w:t xml:space="preserve">2) </w:t>
      </w:r>
      <w:r w:rsidRPr="00622F48">
        <w:rPr>
          <w:rFonts w:ascii="Arial" w:hAnsi="Arial" w:cs="Arial"/>
          <w:lang w:eastAsia="en-US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680218" w:rsidRPr="00622F48" w:rsidRDefault="00680218" w:rsidP="00680218">
      <w:pPr>
        <w:ind w:firstLine="709"/>
        <w:jc w:val="both"/>
        <w:rPr>
          <w:rFonts w:ascii="Arial" w:hAnsi="Arial" w:cs="Arial"/>
          <w:kern w:val="28"/>
        </w:rPr>
      </w:pPr>
      <w:r w:rsidRPr="00622F48">
        <w:rPr>
          <w:rFonts w:ascii="Arial" w:hAnsi="Arial" w:cs="Arial"/>
          <w:kern w:val="28"/>
        </w:rPr>
        <w:t xml:space="preserve">а) </w:t>
      </w:r>
      <w:r w:rsidRPr="00622F48">
        <w:rPr>
          <w:rStyle w:val="blk"/>
          <w:rFonts w:ascii="Arial" w:hAnsi="Arial" w:cs="Arial"/>
        </w:rPr>
        <w:t>Героев Советского Союза, Героев Российской Федерации, полных кавалеров ордена Славы;</w:t>
      </w:r>
    </w:p>
    <w:p w:rsidR="00680218" w:rsidRPr="00622F48" w:rsidRDefault="00680218" w:rsidP="00680218">
      <w:pPr>
        <w:ind w:firstLine="709"/>
        <w:jc w:val="both"/>
        <w:rPr>
          <w:rFonts w:ascii="Arial" w:hAnsi="Arial" w:cs="Arial"/>
          <w:kern w:val="28"/>
        </w:rPr>
      </w:pPr>
      <w:r w:rsidRPr="00622F48">
        <w:rPr>
          <w:rFonts w:ascii="Arial" w:hAnsi="Arial" w:cs="Arial"/>
          <w:kern w:val="28"/>
        </w:rPr>
        <w:t xml:space="preserve">б) </w:t>
      </w:r>
      <w:r w:rsidRPr="00622F48">
        <w:rPr>
          <w:rStyle w:val="blk"/>
          <w:rFonts w:ascii="Arial" w:hAnsi="Arial" w:cs="Arial"/>
        </w:rPr>
        <w:t>инвалидов I и II групп инвалидности</w:t>
      </w:r>
      <w:r w:rsidRPr="00622F48">
        <w:rPr>
          <w:rFonts w:ascii="Arial" w:hAnsi="Arial" w:cs="Arial"/>
          <w:kern w:val="28"/>
        </w:rPr>
        <w:t>;</w:t>
      </w:r>
    </w:p>
    <w:p w:rsidR="00680218" w:rsidRPr="00622F48" w:rsidRDefault="00680218" w:rsidP="00680218">
      <w:pPr>
        <w:ind w:firstLine="709"/>
        <w:jc w:val="both"/>
        <w:rPr>
          <w:rStyle w:val="blk"/>
          <w:rFonts w:ascii="Arial" w:hAnsi="Arial" w:cs="Arial"/>
        </w:rPr>
      </w:pPr>
      <w:r w:rsidRPr="00622F48">
        <w:rPr>
          <w:rFonts w:ascii="Arial" w:hAnsi="Arial" w:cs="Arial"/>
          <w:kern w:val="28"/>
        </w:rPr>
        <w:t xml:space="preserve">в) </w:t>
      </w:r>
      <w:r w:rsidRPr="00622F48">
        <w:rPr>
          <w:rStyle w:val="blk"/>
          <w:rFonts w:ascii="Arial" w:hAnsi="Arial" w:cs="Arial"/>
        </w:rPr>
        <w:t>инвалидов с детства, детей-инвалидов;</w:t>
      </w:r>
    </w:p>
    <w:p w:rsidR="00680218" w:rsidRPr="00622F48" w:rsidRDefault="00680218" w:rsidP="00680218">
      <w:pPr>
        <w:ind w:firstLine="709"/>
        <w:jc w:val="both"/>
        <w:rPr>
          <w:rStyle w:val="blk"/>
          <w:rFonts w:ascii="Arial" w:hAnsi="Arial" w:cs="Arial"/>
        </w:rPr>
      </w:pPr>
      <w:r w:rsidRPr="00622F48">
        <w:rPr>
          <w:rStyle w:val="blk"/>
          <w:rFonts w:ascii="Arial" w:hAnsi="Arial" w:cs="Arial"/>
        </w:rPr>
        <w:t>г) ветеранов и инвалидов Великой Отечественной войны, а также ветеранов и инвалидов боевых действий;</w:t>
      </w:r>
    </w:p>
    <w:p w:rsidR="00680218" w:rsidRPr="00622F48" w:rsidRDefault="00680218" w:rsidP="00680218">
      <w:pPr>
        <w:ind w:firstLine="709"/>
        <w:jc w:val="both"/>
        <w:rPr>
          <w:rStyle w:val="blk"/>
          <w:rFonts w:ascii="Arial" w:hAnsi="Arial" w:cs="Arial"/>
        </w:rPr>
      </w:pPr>
      <w:r w:rsidRPr="00622F48">
        <w:rPr>
          <w:rStyle w:val="blk"/>
          <w:rFonts w:ascii="Arial" w:hAnsi="Arial" w:cs="Arial"/>
        </w:rPr>
        <w:t xml:space="preserve">д) физических лиц, имеющих право на получение социальной поддержки в соответствии с </w:t>
      </w:r>
      <w:hyperlink r:id="rId5" w:anchor="dst100066" w:history="1">
        <w:r w:rsidRPr="004268E3">
          <w:rPr>
            <w:rStyle w:val="a4"/>
            <w:rFonts w:ascii="Arial" w:hAnsi="Arial" w:cs="Arial"/>
            <w:color w:val="000000" w:themeColor="text1"/>
            <w:u w:val="none"/>
          </w:rPr>
          <w:t>Законом</w:t>
        </w:r>
      </w:hyperlink>
      <w:r w:rsidRPr="00622F48">
        <w:rPr>
          <w:rStyle w:val="blk"/>
          <w:rFonts w:ascii="Arial" w:hAnsi="Arial" w:cs="Arial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</w:t>
      </w:r>
      <w:proofErr w:type="gramStart"/>
      <w:r w:rsidRPr="00622F48">
        <w:rPr>
          <w:rStyle w:val="blk"/>
          <w:rFonts w:ascii="Arial" w:hAnsi="Arial" w:cs="Arial"/>
        </w:rPr>
        <w:t>"(</w:t>
      </w:r>
      <w:proofErr w:type="gramEnd"/>
      <w:r w:rsidRPr="00622F48">
        <w:rPr>
          <w:rStyle w:val="blk"/>
          <w:rFonts w:ascii="Arial" w:hAnsi="Arial" w:cs="Arial"/>
        </w:rPr>
        <w:t xml:space="preserve">в редакции </w:t>
      </w:r>
      <w:hyperlink r:id="rId6" w:anchor="dst100006" w:history="1">
        <w:r w:rsidRPr="004268E3">
          <w:rPr>
            <w:rStyle w:val="a4"/>
            <w:rFonts w:ascii="Arial" w:hAnsi="Arial" w:cs="Arial"/>
            <w:color w:val="000000" w:themeColor="text1"/>
            <w:u w:val="none"/>
          </w:rPr>
          <w:t>Закона</w:t>
        </w:r>
      </w:hyperlink>
      <w:r w:rsidRPr="00622F48">
        <w:rPr>
          <w:rStyle w:val="blk"/>
          <w:rFonts w:ascii="Arial" w:hAnsi="Arial" w:cs="Arial"/>
        </w:rPr>
        <w:t xml:space="preserve"> Российской Федерации от 18 июня 1992 года N 3061-1), в соответствии с Федеральным </w:t>
      </w:r>
      <w:hyperlink r:id="rId7" w:anchor="dst0" w:history="1">
        <w:r w:rsidR="004268E3">
          <w:rPr>
            <w:rStyle w:val="a4"/>
            <w:rFonts w:ascii="Arial" w:hAnsi="Arial" w:cs="Arial"/>
            <w:color w:val="000000" w:themeColor="text1"/>
            <w:u w:val="none"/>
          </w:rPr>
          <w:t>З</w:t>
        </w:r>
        <w:r w:rsidRPr="004268E3">
          <w:rPr>
            <w:rStyle w:val="a4"/>
            <w:rFonts w:ascii="Arial" w:hAnsi="Arial" w:cs="Arial"/>
            <w:color w:val="000000" w:themeColor="text1"/>
            <w:u w:val="none"/>
          </w:rPr>
          <w:t>аконом</w:t>
        </w:r>
      </w:hyperlink>
      <w:r w:rsidRPr="004268E3">
        <w:rPr>
          <w:rStyle w:val="blk"/>
          <w:rFonts w:ascii="Arial" w:hAnsi="Arial" w:cs="Arial"/>
        </w:rPr>
        <w:t xml:space="preserve"> </w:t>
      </w:r>
      <w:r w:rsidRPr="00622F48">
        <w:rPr>
          <w:rStyle w:val="blk"/>
          <w:rFonts w:ascii="Arial" w:hAnsi="Arial" w:cs="Arial"/>
        </w:rPr>
        <w:t xml:space="preserve">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622F48">
        <w:rPr>
          <w:rStyle w:val="blk"/>
          <w:rFonts w:ascii="Arial" w:hAnsi="Arial" w:cs="Arial"/>
        </w:rPr>
        <w:t>Теча</w:t>
      </w:r>
      <w:proofErr w:type="spellEnd"/>
      <w:r w:rsidRPr="00622F48">
        <w:rPr>
          <w:rStyle w:val="blk"/>
          <w:rFonts w:ascii="Arial" w:hAnsi="Arial" w:cs="Arial"/>
        </w:rPr>
        <w:t xml:space="preserve">" и в соответствии с Федеральным </w:t>
      </w:r>
      <w:hyperlink r:id="rId8" w:anchor="dst0" w:history="1">
        <w:r w:rsidR="004268E3">
          <w:rPr>
            <w:rStyle w:val="a4"/>
            <w:rFonts w:ascii="Arial" w:hAnsi="Arial" w:cs="Arial"/>
            <w:color w:val="000000" w:themeColor="text1"/>
            <w:u w:val="none"/>
          </w:rPr>
          <w:t>З</w:t>
        </w:r>
        <w:r w:rsidRPr="004268E3">
          <w:rPr>
            <w:rStyle w:val="a4"/>
            <w:rFonts w:ascii="Arial" w:hAnsi="Arial" w:cs="Arial"/>
            <w:color w:val="000000" w:themeColor="text1"/>
            <w:u w:val="none"/>
          </w:rPr>
          <w:t>аконом</w:t>
        </w:r>
      </w:hyperlink>
      <w:r w:rsidRPr="00622F48">
        <w:rPr>
          <w:rStyle w:val="blk"/>
          <w:rFonts w:ascii="Arial" w:hAnsi="Arial" w:cs="Arial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80218" w:rsidRPr="00622F48" w:rsidRDefault="00680218" w:rsidP="00680218">
      <w:pPr>
        <w:ind w:firstLine="709"/>
        <w:jc w:val="both"/>
        <w:rPr>
          <w:rStyle w:val="blk"/>
          <w:rFonts w:ascii="Arial" w:hAnsi="Arial" w:cs="Arial"/>
        </w:rPr>
      </w:pPr>
      <w:r w:rsidRPr="00622F48">
        <w:rPr>
          <w:rStyle w:val="blk"/>
          <w:rFonts w:ascii="Arial" w:hAnsi="Arial" w:cs="Arial"/>
        </w:rPr>
        <w:t>е)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80218" w:rsidRPr="00622F48" w:rsidRDefault="00680218" w:rsidP="00680218">
      <w:pPr>
        <w:ind w:firstLine="540"/>
        <w:jc w:val="both"/>
        <w:rPr>
          <w:rFonts w:ascii="Arial" w:hAnsi="Arial" w:cs="Arial"/>
        </w:rPr>
      </w:pPr>
      <w:r w:rsidRPr="00622F48">
        <w:rPr>
          <w:rStyle w:val="blk"/>
          <w:rFonts w:ascii="Arial" w:hAnsi="Arial" w:cs="Arial"/>
        </w:rPr>
        <w:t xml:space="preserve">ж) физических лиц, получивших или перенесших лучевую болезнь или ставших инвалидами в результате испытаний, учений и иных работ, связанных с </w:t>
      </w:r>
      <w:r w:rsidRPr="00622F48">
        <w:rPr>
          <w:rStyle w:val="blk"/>
          <w:rFonts w:ascii="Arial" w:hAnsi="Arial" w:cs="Arial"/>
        </w:rPr>
        <w:lastRenderedPageBreak/>
        <w:t>любыми видами ядерных установок, включая ядерное оружие и космическую технику;</w:t>
      </w:r>
    </w:p>
    <w:p w:rsidR="00680218" w:rsidRPr="00622F48" w:rsidRDefault="00680218" w:rsidP="00680218">
      <w:pPr>
        <w:ind w:firstLine="540"/>
        <w:jc w:val="both"/>
        <w:rPr>
          <w:rFonts w:ascii="Arial" w:hAnsi="Arial" w:cs="Arial"/>
        </w:rPr>
      </w:pPr>
      <w:r w:rsidRPr="00622F48">
        <w:rPr>
          <w:rFonts w:ascii="Arial" w:hAnsi="Arial" w:cs="Arial"/>
          <w:kern w:val="28"/>
        </w:rPr>
        <w:t xml:space="preserve">з) </w:t>
      </w:r>
      <w:r w:rsidRPr="00622F48">
        <w:rPr>
          <w:rStyle w:val="blk"/>
          <w:rFonts w:ascii="Arial" w:hAnsi="Arial" w:cs="Arial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680218" w:rsidRPr="00622F48" w:rsidRDefault="00680218" w:rsidP="00680218">
      <w:pPr>
        <w:ind w:firstLine="709"/>
        <w:jc w:val="both"/>
        <w:rPr>
          <w:rStyle w:val="blk"/>
          <w:rFonts w:ascii="Arial" w:hAnsi="Arial" w:cs="Arial"/>
        </w:rPr>
      </w:pPr>
      <w:r w:rsidRPr="00622F48">
        <w:rPr>
          <w:rFonts w:ascii="Arial" w:hAnsi="Arial" w:cs="Arial"/>
          <w:kern w:val="28"/>
        </w:rPr>
        <w:t xml:space="preserve">и) </w:t>
      </w:r>
      <w:r w:rsidRPr="00622F48">
        <w:rPr>
          <w:rStyle w:val="blk"/>
          <w:rFonts w:ascii="Arial" w:hAnsi="Arial" w:cs="Arial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680218" w:rsidRPr="00622F48" w:rsidRDefault="00680218" w:rsidP="00680218">
      <w:pPr>
        <w:ind w:firstLine="709"/>
        <w:jc w:val="both"/>
        <w:rPr>
          <w:rFonts w:ascii="Arial" w:hAnsi="Arial" w:cs="Arial"/>
          <w:kern w:val="28"/>
        </w:rPr>
      </w:pPr>
      <w:r w:rsidRPr="00622F48">
        <w:rPr>
          <w:rStyle w:val="blk"/>
          <w:rFonts w:ascii="Arial" w:hAnsi="Arial" w:cs="Arial"/>
        </w:rPr>
        <w:t>к) физических лиц, имеющих трех и более несовершеннолетних детей.</w:t>
      </w:r>
    </w:p>
    <w:p w:rsidR="00680218" w:rsidRPr="00622F48" w:rsidRDefault="00680218" w:rsidP="00680218">
      <w:pPr>
        <w:ind w:firstLine="709"/>
        <w:jc w:val="both"/>
        <w:rPr>
          <w:rFonts w:ascii="Arial" w:hAnsi="Arial" w:cs="Arial"/>
          <w:kern w:val="28"/>
        </w:rPr>
      </w:pPr>
      <w:bookmarkStart w:id="0" w:name="dst16138"/>
      <w:bookmarkStart w:id="1" w:name="dst1376"/>
      <w:bookmarkEnd w:id="0"/>
      <w:bookmarkEnd w:id="1"/>
      <w:r w:rsidRPr="004268E3">
        <w:rPr>
          <w:rFonts w:ascii="Arial" w:hAnsi="Arial" w:cs="Arial"/>
          <w:kern w:val="28"/>
        </w:rPr>
        <w:t>6.</w:t>
      </w:r>
      <w:r w:rsidRPr="00622F48">
        <w:rPr>
          <w:rFonts w:ascii="Arial" w:hAnsi="Arial" w:cs="Arial"/>
          <w:kern w:val="28"/>
        </w:rPr>
        <w:t xml:space="preserve"> 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680218" w:rsidRPr="00622F48" w:rsidRDefault="00680218" w:rsidP="00680218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4268E3">
        <w:rPr>
          <w:rFonts w:ascii="Arial" w:hAnsi="Arial" w:cs="Arial"/>
          <w:kern w:val="28"/>
        </w:rPr>
        <w:t>7</w:t>
      </w:r>
      <w:r w:rsidRPr="00622F48">
        <w:rPr>
          <w:rFonts w:ascii="Arial" w:hAnsi="Arial" w:cs="Arial"/>
          <w:kern w:val="28"/>
        </w:rPr>
        <w:t>. Со дня вступления в силу настоящего решения признать утратившим силу решение Думы Алымовского сельского поселения от 30 октября 2020 г. № 123/4 «Об установлении земельного  налога на территории Алымовского  муниципального образования на 2021 год».</w:t>
      </w:r>
    </w:p>
    <w:p w:rsidR="00680218" w:rsidRPr="00622F48" w:rsidRDefault="00680218" w:rsidP="00680218">
      <w:pPr>
        <w:autoSpaceDE w:val="0"/>
        <w:ind w:firstLine="708"/>
        <w:jc w:val="both"/>
        <w:rPr>
          <w:rFonts w:ascii="Arial" w:hAnsi="Arial" w:cs="Arial"/>
        </w:rPr>
      </w:pPr>
      <w:r w:rsidRPr="00622F48">
        <w:rPr>
          <w:rFonts w:ascii="Arial" w:hAnsi="Arial" w:cs="Arial"/>
          <w:kern w:val="28"/>
        </w:rPr>
        <w:t xml:space="preserve">2. </w:t>
      </w:r>
      <w:r w:rsidRPr="00622F48">
        <w:rPr>
          <w:rFonts w:ascii="Arial" w:hAnsi="Arial" w:cs="Arial"/>
        </w:rPr>
        <w:t>Решение вступает в силу с 1 января 2021 года, но не ранее чем по истечении одного месяца с момента его официального опубликования.</w:t>
      </w:r>
    </w:p>
    <w:p w:rsidR="00680218" w:rsidRPr="00622F48" w:rsidRDefault="00680218" w:rsidP="00680218">
      <w:pPr>
        <w:autoSpaceDE w:val="0"/>
        <w:ind w:firstLine="708"/>
        <w:jc w:val="both"/>
        <w:rPr>
          <w:rFonts w:ascii="Arial" w:hAnsi="Arial" w:cs="Arial"/>
        </w:rPr>
      </w:pPr>
      <w:r w:rsidRPr="00622F48">
        <w:rPr>
          <w:rFonts w:ascii="Arial" w:hAnsi="Arial" w:cs="Arial"/>
        </w:rPr>
        <w:t>3. Опубликовать настоящее решение в журнале «Информационный Вестник Алымовского  муниципального образования» и на сайте  Киренского муниципального района в разделе «Поселения района».</w:t>
      </w:r>
    </w:p>
    <w:p w:rsidR="004268E3" w:rsidRDefault="004268E3" w:rsidP="00680218">
      <w:pPr>
        <w:jc w:val="both"/>
        <w:rPr>
          <w:rFonts w:ascii="Arial" w:hAnsi="Arial" w:cs="Arial"/>
        </w:rPr>
      </w:pPr>
    </w:p>
    <w:p w:rsidR="004268E3" w:rsidRDefault="004268E3" w:rsidP="00680218">
      <w:pPr>
        <w:jc w:val="both"/>
        <w:rPr>
          <w:rFonts w:ascii="Arial" w:hAnsi="Arial" w:cs="Arial"/>
        </w:rPr>
      </w:pPr>
    </w:p>
    <w:p w:rsidR="004268E3" w:rsidRDefault="004268E3" w:rsidP="00680218">
      <w:pPr>
        <w:jc w:val="both"/>
        <w:rPr>
          <w:rFonts w:ascii="Arial" w:hAnsi="Arial" w:cs="Arial"/>
        </w:rPr>
      </w:pPr>
    </w:p>
    <w:p w:rsidR="00652484" w:rsidRDefault="00652484" w:rsidP="00652484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Глава </w:t>
      </w:r>
    </w:p>
    <w:p w:rsidR="00652484" w:rsidRDefault="00652484" w:rsidP="00652484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Алымовского муниципального образования                                                   </w:t>
      </w:r>
    </w:p>
    <w:p w:rsidR="00652484" w:rsidRDefault="00652484" w:rsidP="00652484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И. И. Егоров</w:t>
      </w:r>
    </w:p>
    <w:p w:rsidR="00680218" w:rsidRPr="00622F48" w:rsidRDefault="00680218" w:rsidP="00680218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680218" w:rsidRPr="00622F48" w:rsidRDefault="00680218" w:rsidP="00680218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F75CD8" w:rsidRPr="00622F48" w:rsidRDefault="00F75CD8">
      <w:pPr>
        <w:rPr>
          <w:rFonts w:ascii="Arial" w:hAnsi="Arial" w:cs="Arial"/>
        </w:rPr>
      </w:pPr>
    </w:p>
    <w:sectPr w:rsidR="00F75CD8" w:rsidRPr="00622F48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40A51"/>
    <w:multiLevelType w:val="hybridMultilevel"/>
    <w:tmpl w:val="157C9D52"/>
    <w:lvl w:ilvl="0" w:tplc="3606F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218"/>
    <w:rsid w:val="0020653B"/>
    <w:rsid w:val="004268E3"/>
    <w:rsid w:val="004B2107"/>
    <w:rsid w:val="004B3720"/>
    <w:rsid w:val="00622F48"/>
    <w:rsid w:val="00652484"/>
    <w:rsid w:val="00680218"/>
    <w:rsid w:val="006E6A5B"/>
    <w:rsid w:val="009E02A4"/>
    <w:rsid w:val="00F72050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652484"/>
    <w:pPr>
      <w:keepNext/>
      <w:numPr>
        <w:ilvl w:val="2"/>
        <w:numId w:val="2"/>
      </w:numPr>
      <w:spacing w:before="240" w:after="120"/>
      <w:outlineLvl w:val="2"/>
    </w:pPr>
    <w:rPr>
      <w:rFonts w:ascii="Liberation Serif" w:eastAsia="Droid Sans Fallback" w:hAnsi="Liberation Serif" w:cs="Lucida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80218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6802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blk">
    <w:name w:val="blk"/>
    <w:basedOn w:val="a1"/>
    <w:rsid w:val="00680218"/>
  </w:style>
  <w:style w:type="paragraph" w:customStyle="1" w:styleId="standardcxspmiddle">
    <w:name w:val="standardcxspmiddle"/>
    <w:basedOn w:val="a"/>
    <w:rsid w:val="006802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1"/>
    <w:link w:val="3"/>
    <w:semiHidden/>
    <w:rsid w:val="00652484"/>
    <w:rPr>
      <w:rFonts w:ascii="Liberation Serif" w:eastAsia="Droid Sans Fallback" w:hAnsi="Liberation Serif" w:cs="Lucida Sans"/>
      <w:b/>
      <w:bCs/>
      <w:sz w:val="28"/>
      <w:szCs w:val="28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652484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5248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2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791/3d0cac60971a511280cbba229d9b6329c07731f7/" TargetMode="External"/><Relationship Id="rId5" Type="http://schemas.openxmlformats.org/officeDocument/2006/relationships/hyperlink" Target="http://www.consultant.ru/document/cons_doc_LAW_351238/37a48dfeea878ab354a30883f11f3a8e43a577a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8</cp:revision>
  <dcterms:created xsi:type="dcterms:W3CDTF">2021-01-04T07:16:00Z</dcterms:created>
  <dcterms:modified xsi:type="dcterms:W3CDTF">2021-01-10T07:48:00Z</dcterms:modified>
</cp:coreProperties>
</file>